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Aptos" w:hAnsi="Aptos" w:eastAsia="Aptos" w:cs="Aptos"/>
          <w:b/>
          <w:b/>
          <w:bCs/>
          <w:color w:val="00ABBD"/>
          <w:sz w:val="28"/>
          <w:szCs w:val="28"/>
          <w:lang w:val="pt-PT"/>
        </w:rPr>
      </w:pPr>
      <w:r>
        <w:rPr>
          <w:rFonts w:eastAsia="Aptos" w:cs="Aptos" w:ascii="Aptos" w:hAnsi="Aptos"/>
          <w:b/>
          <w:bCs/>
          <w:color w:val="00ABBD"/>
          <w:sz w:val="28"/>
          <w:szCs w:val="28"/>
          <w:lang w:val="pt-PT"/>
        </w:rPr>
      </w:r>
    </w:p>
    <w:p>
      <w:pPr>
        <w:pStyle w:val="Standard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Aptos" w:hAnsi="Aptos" w:eastAsia="Aptos" w:cs="Aptos"/>
          <w:b/>
          <w:b/>
          <w:bCs/>
          <w:color w:val="00ABBD"/>
          <w:sz w:val="28"/>
          <w:szCs w:val="28"/>
          <w:lang w:val="pt-PT"/>
        </w:rPr>
      </w:pPr>
      <w:r>
        <w:rPr>
          <w:rFonts w:eastAsia="Aptos" w:cs="Aptos" w:ascii="Aptos" w:hAnsi="Aptos"/>
          <w:b/>
          <w:bCs/>
          <w:color w:val="00ABBD"/>
          <w:sz w:val="28"/>
          <w:szCs w:val="28"/>
          <w:lang w:val="pt-PT"/>
        </w:rPr>
      </w:r>
    </w:p>
    <w:p>
      <w:pPr>
        <w:pStyle w:val="Standard"/>
        <w:numPr>
          <w:ilvl w:val="0"/>
          <w:numId w:val="1"/>
        </w:numPr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  <w:sz w:val="28"/>
          <w:szCs w:val="28"/>
        </w:rPr>
      </w:pPr>
      <w:r>
        <w:rPr>
          <w:rFonts w:eastAsia="Aptos" w:cs="Aptos" w:ascii="Verdana" w:hAnsi="Verdana"/>
          <w:b/>
          <w:bCs/>
          <w:color w:val="00ABBD"/>
          <w:sz w:val="28"/>
          <w:szCs w:val="28"/>
          <w:lang w:val="pt-PT"/>
        </w:rPr>
        <w:t>EMPRESA SOLICITANTE</w:t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15"/>
        <w:gridCol w:w="3115"/>
        <w:gridCol w:w="3115"/>
      </w:tblGrid>
      <w:tr>
        <w:trPr>
          <w:trHeight w:val="630" w:hRule="atLeast"/>
        </w:trPr>
        <w:tc>
          <w:tcPr>
            <w:tcW w:w="9345" w:type="dxa"/>
            <w:gridSpan w:val="3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Razão Social</w:t>
            </w:r>
          </w:p>
        </w:tc>
      </w:tr>
      <w:tr>
        <w:trPr>
          <w:trHeight w:val="540" w:hRule="atLeast"/>
        </w:trPr>
        <w:tc>
          <w:tcPr>
            <w:tcW w:w="9345" w:type="dxa"/>
            <w:gridSpan w:val="3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center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Endereço: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Complemento:</w:t>
            </w:r>
          </w:p>
        </w:tc>
      </w:tr>
      <w:tr>
        <w:trPr>
          <w:trHeight w:val="49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Bairro: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CEP: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BR" w:bidi="ar-SA"/>
              </w:rPr>
              <w:t>E-mail:</w:t>
            </w:r>
          </w:p>
        </w:tc>
      </w:tr>
      <w:tr>
        <w:trPr>
          <w:trHeight w:val="540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Município: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Estado: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Telefone:</w:t>
            </w:r>
          </w:p>
        </w:tc>
      </w:tr>
      <w:tr>
        <w:trPr>
          <w:trHeight w:val="55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</w:tr>
    </w:tbl>
    <w:p>
      <w:pPr>
        <w:pStyle w:val="Normal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tbl>
      <w:tblPr>
        <w:tblStyle w:val="TableGrid"/>
        <w:tblW w:w="93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340"/>
        <w:gridCol w:w="2529"/>
        <w:gridCol w:w="1874"/>
        <w:gridCol w:w="2599"/>
      </w:tblGrid>
      <w:tr>
        <w:trPr>
          <w:trHeight w:val="420" w:hRule="atLeast"/>
        </w:trPr>
        <w:tc>
          <w:tcPr>
            <w:tcW w:w="2340" w:type="dxa"/>
            <w:tcBorders>
              <w:top w:val="single" w:sz="4" w:space="0" w:color="AEAAAA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Data de Fundação</w:t>
            </w:r>
          </w:p>
        </w:tc>
        <w:tc>
          <w:tcPr>
            <w:tcW w:w="2529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Inscrição Estadual</w:t>
            </w:r>
          </w:p>
        </w:tc>
        <w:tc>
          <w:tcPr>
            <w:tcW w:w="1874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CGC</w:t>
            </w:r>
          </w:p>
        </w:tc>
        <w:tc>
          <w:tcPr>
            <w:tcW w:w="2599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eastAsia="zh-CN" w:bidi="ar-SA"/>
              </w:rPr>
              <w:t>Tipo de Sociedade</w:t>
            </w:r>
          </w:p>
        </w:tc>
      </w:tr>
      <w:tr>
        <w:trPr>
          <w:trHeight w:val="555" w:hRule="atLeast"/>
        </w:trPr>
        <w:tc>
          <w:tcPr>
            <w:tcW w:w="2340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2529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1874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2599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</w:tr>
      <w:tr>
        <w:trPr>
          <w:trHeight w:val="555" w:hRule="atLeast"/>
        </w:trPr>
        <w:tc>
          <w:tcPr>
            <w:tcW w:w="4869" w:type="dxa"/>
            <w:gridSpan w:val="2"/>
            <w:tcBorders>
              <w:top w:val="single" w:sz="4" w:space="0" w:color="AEAAAA"/>
              <w:left w:val="single" w:sz="4" w:space="0" w:color="AEAAAA"/>
              <w:bottom w:val="nil"/>
              <w:right w:val="nil"/>
            </w:tcBorders>
            <w:shd w:fill="00ABBD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ind w:left="-180" w:firstLine="180"/>
              <w:jc w:val="center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kern w:val="2"/>
                <w:sz w:val="18"/>
                <w:szCs w:val="18"/>
                <w:lang w:val="pt-PT" w:eastAsia="zh-CN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kern w:val="2"/>
                <w:sz w:val="18"/>
                <w:szCs w:val="18"/>
                <w:lang w:val="pt-PT" w:eastAsia="zh-CN" w:bidi="ar-SA"/>
              </w:rPr>
              <w:t>Valor da garantia</w:t>
            </w:r>
          </w:p>
        </w:tc>
        <w:tc>
          <w:tcPr>
            <w:tcW w:w="4473" w:type="dxa"/>
            <w:gridSpan w:val="2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fill="00ABBD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ind w:left="-180" w:firstLine="180"/>
              <w:jc w:val="center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kern w:val="2"/>
                <w:sz w:val="18"/>
                <w:szCs w:val="18"/>
                <w:lang w:val="pt-PT" w:eastAsia="zh-CN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kern w:val="2"/>
                <w:sz w:val="18"/>
                <w:szCs w:val="18"/>
                <w:lang w:val="pt-PT" w:eastAsia="zh-CN" w:bidi="ar-SA"/>
              </w:rPr>
              <w:t>Valor do empréstimo:</w:t>
            </w:r>
          </w:p>
        </w:tc>
      </w:tr>
      <w:tr>
        <w:trPr>
          <w:trHeight w:val="508" w:hRule="atLeast"/>
        </w:trPr>
        <w:tc>
          <w:tcPr>
            <w:tcW w:w="4869" w:type="dxa"/>
            <w:gridSpan w:val="2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4473" w:type="dxa"/>
            <w:gridSpan w:val="2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</w:tr>
      <w:tr>
        <w:trPr>
          <w:trHeight w:val="405" w:hRule="atLeast"/>
        </w:trPr>
        <w:tc>
          <w:tcPr>
            <w:tcW w:w="9342" w:type="dxa"/>
            <w:gridSpan w:val="4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center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Objetivo Social:</w:t>
            </w:r>
          </w:p>
        </w:tc>
      </w:tr>
      <w:tr>
        <w:trPr>
          <w:trHeight w:val="3282" w:hRule="atLeast"/>
        </w:trPr>
        <w:tc>
          <w:tcPr>
            <w:tcW w:w="9342" w:type="dxa"/>
            <w:gridSpan w:val="4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  <w:sz w:val="28"/>
          <w:szCs w:val="28"/>
        </w:rPr>
      </w:pPr>
      <w:r>
        <w:rPr/>
      </w:r>
    </w:p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50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600"/>
        <w:gridCol w:w="622"/>
        <w:gridCol w:w="2377"/>
        <w:gridCol w:w="563"/>
        <w:gridCol w:w="2238"/>
        <w:gridCol w:w="576"/>
        <w:gridCol w:w="373"/>
      </w:tblGrid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Em Constituição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Em Atividade: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Paralisada: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Standard"/>
        <w:numPr>
          <w:ilvl w:val="0"/>
          <w:numId w:val="1"/>
        </w:numPr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</w:rPr>
      </w:pPr>
      <w:r>
        <w:rPr>
          <w:rFonts w:eastAsia="Aptos" w:cs="Aptos" w:ascii="Verdana" w:hAnsi="Verdana"/>
          <w:b/>
          <w:bCs/>
          <w:color w:val="00ABBD"/>
          <w:sz w:val="28"/>
          <w:szCs w:val="28"/>
          <w:lang w:val="pt-PT"/>
        </w:rPr>
        <w:t>PROJETO DA EMPRESA</w:t>
      </w:r>
    </w:p>
    <w:p>
      <w:pPr>
        <w:pStyle w:val="Standard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300"/>
      </w:tblGrid>
      <w:tr>
        <w:trPr>
          <w:trHeight w:val="4875" w:hRule="atLeast"/>
        </w:trPr>
        <w:tc>
          <w:tcPr>
            <w:tcW w:w="93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>
            <w:pPr>
              <w:pStyle w:val="Standard"/>
              <w:widowControl w:val="false"/>
              <w:snapToGrid w:val="false"/>
              <w:spacing w:lineRule="auto" w:line="240" w:before="0" w:after="0"/>
              <w:jc w:val="left"/>
              <w:rPr>
                <w:rFonts w:ascii="Verdana" w:hAnsi="Verdana" w:eastAsia="Aptos" w:cs="Aptos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color w:val="auto"/>
                <w:kern w:val="2"/>
                <w:sz w:val="18"/>
                <w:szCs w:val="18"/>
                <w:lang w:val="pt-PT" w:eastAsia="zh-CN" w:bidi="ar-SA"/>
              </w:rPr>
              <w:t>Descrição sumária da motivação, objetivos, propósitos, finalidade do empréstimo, finalidade e destinação do imóvel em caso de adjudicação do bem pela instituição financeira.</w:t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/>
        </w:rPr>
      </w:pPr>
      <w:r>
        <w:rPr/>
      </w:r>
    </w:p>
    <w:p>
      <w:pPr>
        <w:pStyle w:val="Standard"/>
        <w:numPr>
          <w:ilvl w:val="0"/>
          <w:numId w:val="1"/>
        </w:numPr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  <w:sz w:val="28"/>
          <w:szCs w:val="28"/>
        </w:rPr>
      </w:pPr>
      <w:r>
        <w:rPr>
          <w:rFonts w:eastAsia="Aptos" w:cs="Aptos" w:ascii="Verdana" w:hAnsi="Verdana"/>
          <w:b/>
          <w:bCs/>
          <w:color w:val="00ABBD"/>
          <w:sz w:val="28"/>
          <w:szCs w:val="28"/>
          <w:lang w:val="pt-PT"/>
        </w:rPr>
        <w:t>DADOS DA INSTITUIÇÃO FINANCEIRA</w:t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15"/>
        <w:gridCol w:w="3115"/>
        <w:gridCol w:w="3115"/>
      </w:tblGrid>
      <w:tr>
        <w:trPr>
          <w:trHeight w:val="630" w:hRule="atLeast"/>
        </w:trPr>
        <w:tc>
          <w:tcPr>
            <w:tcW w:w="9345" w:type="dxa"/>
            <w:gridSpan w:val="3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Razão Social</w:t>
            </w:r>
          </w:p>
        </w:tc>
      </w:tr>
      <w:tr>
        <w:trPr>
          <w:trHeight w:val="540" w:hRule="atLeast"/>
        </w:trPr>
        <w:tc>
          <w:tcPr>
            <w:tcW w:w="9345" w:type="dxa"/>
            <w:gridSpan w:val="3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center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Endereço: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Complemento:</w:t>
            </w:r>
          </w:p>
        </w:tc>
      </w:tr>
      <w:tr>
        <w:trPr>
          <w:trHeight w:val="49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Bairro: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CEP: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BR" w:bidi="ar-SA"/>
              </w:rPr>
              <w:t>E-mail:</w:t>
            </w:r>
          </w:p>
        </w:tc>
      </w:tr>
      <w:tr>
        <w:trPr>
          <w:trHeight w:val="540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Município: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Estado: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Telefone:</w:t>
            </w:r>
          </w:p>
        </w:tc>
      </w:tr>
      <w:tr>
        <w:trPr>
          <w:trHeight w:val="55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ascii="Verdana" w:hAnsi="Verdana"/>
        </w:rPr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584"/>
        <w:gridCol w:w="526"/>
        <w:gridCol w:w="1001"/>
        <w:gridCol w:w="4366"/>
        <w:gridCol w:w="2868"/>
      </w:tblGrid>
      <w:tr>
        <w:trPr>
          <w:trHeight w:val="435" w:hRule="atLeast"/>
        </w:trPr>
        <w:tc>
          <w:tcPr>
            <w:tcW w:w="2111" w:type="dxa"/>
            <w:gridSpan w:val="3"/>
            <w:tcBorders>
              <w:top w:val="single" w:sz="4" w:space="0" w:color="AEAAAA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Data</w:t>
            </w:r>
          </w:p>
        </w:tc>
        <w:tc>
          <w:tcPr>
            <w:tcW w:w="4366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Representante(s) da empresa solicitante</w:t>
            </w:r>
          </w:p>
        </w:tc>
        <w:tc>
          <w:tcPr>
            <w:tcW w:w="2868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Cargo</w:t>
            </w:r>
          </w:p>
        </w:tc>
      </w:tr>
      <w:tr>
        <w:trPr>
          <w:trHeight w:val="478" w:hRule="atLeast"/>
        </w:trPr>
        <w:tc>
          <w:tcPr>
            <w:tcW w:w="584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52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100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4366" w:type="dxa"/>
            <w:tcBorders>
              <w:top w:val="nil"/>
              <w:left w:val="single" w:sz="4" w:space="0" w:color="AEAAAA"/>
              <w:bottom w:val="single" w:sz="12" w:space="0" w:color="767171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r>
          </w:p>
        </w:tc>
        <w:tc>
          <w:tcPr>
            <w:tcW w:w="2868" w:type="dxa"/>
            <w:tcBorders>
              <w:top w:val="nil"/>
              <w:left w:val="single" w:sz="4" w:space="0" w:color="AEAAAA"/>
              <w:bottom w:val="single" w:sz="12" w:space="0" w:color="767171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r>
          </w:p>
        </w:tc>
      </w:tr>
      <w:tr>
        <w:trPr>
          <w:trHeight w:val="570" w:hRule="atLeast"/>
        </w:trPr>
        <w:tc>
          <w:tcPr>
            <w:tcW w:w="2111" w:type="dxa"/>
            <w:gridSpan w:val="3"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767171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Assinatura(s):</w:t>
            </w:r>
          </w:p>
        </w:tc>
        <w:tc>
          <w:tcPr>
            <w:tcW w:w="7234" w:type="dxa"/>
            <w:gridSpan w:val="2"/>
            <w:tcBorders>
              <w:top w:val="nil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Times New Roman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Times New Roman" w:cs="Times New Roman" w:ascii="Verdana" w:hAnsi="Verdana"/>
                <w:color w:val="556670"/>
                <w:sz w:val="18"/>
                <w:szCs w:val="18"/>
                <w:lang w:val="pt-BR" w:bidi="ar-SA"/>
              </w:rPr>
            </w:r>
          </w:p>
        </w:tc>
      </w:tr>
    </w:tbl>
    <w:p>
      <w:pPr>
        <w:pStyle w:val="Standard"/>
        <w:rPr>
          <w:rFonts w:ascii="Verdana" w:hAnsi="Verdan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5840"/>
      <w:pgMar w:left="1418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ptos">
    <w:charset w:val="00"/>
    <w:family w:val="roman"/>
    <w:pitch w:val="variable"/>
  </w:font>
  <w:font w:name="Verdana">
    <w:charset w:val="00"/>
    <w:family w:val="roman"/>
    <w:pitch w:val="variable"/>
  </w:font>
  <w:font w:name="Source Sans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spacing w:lineRule="auto" w:line="259" w:beforeAutospacing="0" w:before="0" w:afterAutospacing="0" w:after="0"/>
      <w:ind w:left="0" w:right="0" w:hanging="0"/>
      <w:jc w:val="left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</w:r>
  </w:p>
  <w:p>
    <w:pPr>
      <w:pStyle w:val="Rodap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ttul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2655570" cy="94488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ubttulo"/>
      <w:jc w:val="both"/>
      <w:rPr>
        <w:rFonts w:ascii="Source Sans Pro" w:hAnsi="Source Sans Pro"/>
      </w:rPr>
    </w:pPr>
    <w:r>
      <w:rPr>
        <w:rFonts w:eastAsia="Aptos" w:cs="Aptos" w:ascii="Source Sans Pro" w:hAnsi="Source Sans Pro"/>
        <w:b/>
        <w:bCs/>
        <w:i w:val="false"/>
        <w:iCs w:val="false"/>
        <w:color w:val="00ABBD"/>
      </w:rPr>
      <w:t>FORMULÁRIO DE INFORMAÇÕES</w:t>
    </w:r>
  </w:p>
  <w:p>
    <w:pPr>
      <w:pStyle w:val="Textbody"/>
      <w:jc w:val="both"/>
      <w:rPr>
        <w:rFonts w:ascii="Source Sans Pro" w:hAnsi="Source Sans Pro"/>
        <w:b/>
        <w:b/>
        <w:bCs/>
      </w:rPr>
    </w:pPr>
    <w:r>
      <w:rPr>
        <w:rFonts w:eastAsia="Verdana Pro" w:cs="Verdana Pro" w:ascii="Source Sans Pro" w:hAnsi="Source Sans Pro"/>
        <w:b/>
        <w:bCs/>
        <w:color w:val="556670"/>
        <w:lang w:val="pt-BR"/>
      </w:rPr>
      <w:t>(</w:t>
    </w:r>
    <w:r>
      <w:rPr>
        <w:rFonts w:eastAsia="Verdana Pro" w:cs="Verdana Pro" w:ascii="Source Sans Pro" w:hAnsi="Source Sans Pro"/>
        <w:b/>
        <w:bCs/>
        <w:color w:val="556670"/>
        <w:kern w:val="2"/>
        <w:sz w:val="24"/>
        <w:szCs w:val="20"/>
        <w:lang w:val="pt-BR" w:eastAsia="zh-CN" w:bidi="ar-SA"/>
      </w:rPr>
      <w:t>Garantia</w:t>
    </w:r>
    <w:r>
      <w:rPr>
        <w:rFonts w:eastAsia="Verdana Pro" w:cs="Verdana Pro" w:ascii="Source Sans Pro" w:hAnsi="Source Sans Pro"/>
        <w:b/>
        <w:bCs/>
        <w:color w:val="556670"/>
        <w:lang w:val="pt-BR"/>
      </w:rPr>
      <w:t>)</w:t>
    </w:r>
  </w:p>
  <w:p>
    <w:pPr>
      <w:pStyle w:val="Subttulo"/>
      <w:rPr>
        <w:rFonts w:ascii="Arial" w:hAnsi="Arial" w:cs="Arial"/>
        <w:b w:val="false"/>
        <w:b w:val="false"/>
        <w:color w:val="000000"/>
        <w:sz w:val="16"/>
        <w:szCs w:val="16"/>
      </w:rPr>
    </w:pPr>
    <w:r>
      <w:rPr>
        <w:rFonts w:cs="Arial" w:ascii="Arial" w:hAnsi="Arial"/>
        <w:b w:val="false"/>
        <w:color w:val="00000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10" w:hanging="180"/>
      </w:pPr>
    </w:lvl>
  </w:abstractNum>
  <w:abstractNum w:abstractNumId="2">
    <w:lvl w:ilvl="0">
      <w:start w:val="1"/>
      <w:numFmt w:val="upperRoman"/>
      <w:lvlText w:val="%1 -"/>
      <w:lvlJc w:val="left"/>
      <w:pPr>
        <w:tabs>
          <w:tab w:val="num" w:pos="0"/>
        </w:tabs>
        <w:ind w:left="0" w:hanging="0"/>
      </w:pPr>
      <w:rPr>
        <w:sz w:val="24"/>
        <w:i/>
        <w:b w:val="false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t-BR" w:eastAsia="zh-CN" w:bidi="ar-SA"/>
    </w:rPr>
  </w:style>
  <w:style w:type="paragraph" w:styleId="Ttulo1" w:customStyle="1">
    <w:name w:val="Heading 1"/>
    <w:basedOn w:val="Standard"/>
    <w:next w:val="Standard"/>
    <w:qFormat/>
    <w:pPr>
      <w:keepNext w:val="true"/>
      <w:numPr>
        <w:ilvl w:val="0"/>
        <w:numId w:val="2"/>
      </w:numPr>
      <w:jc w:val="center"/>
    </w:pPr>
    <w:rPr>
      <w:sz w:val="28"/>
    </w:rPr>
  </w:style>
  <w:style w:type="paragraph" w:styleId="Ttulo2" w:customStyle="1">
    <w:name w:val="Heading 2"/>
    <w:basedOn w:val="Standard"/>
    <w:next w:val="Standard"/>
    <w:qFormat/>
    <w:pPr>
      <w:keepNext w:val="true"/>
      <w:jc w:val="both"/>
    </w:pPr>
    <w:rPr>
      <w:b/>
      <w:sz w:val="24"/>
    </w:rPr>
  </w:style>
  <w:style w:type="paragraph" w:styleId="Ttulo3" w:customStyle="1">
    <w:name w:val="Heading 3"/>
    <w:basedOn w:val="Standard"/>
    <w:next w:val="Standard"/>
    <w:qFormat/>
    <w:pPr>
      <w:keepNext w:val="true"/>
    </w:pPr>
    <w:rPr>
      <w:sz w:val="28"/>
      <w:lang w:val="pt-PT"/>
    </w:rPr>
  </w:style>
  <w:style w:type="paragraph" w:styleId="Ttulo4" w:customStyle="1">
    <w:name w:val="Heading 4"/>
    <w:basedOn w:val="Standard"/>
    <w:next w:val="Standard"/>
    <w:qFormat/>
    <w:pPr>
      <w:keepNext w:val="true"/>
      <w:jc w:val="center"/>
    </w:pPr>
    <w:rPr>
      <w:sz w:val="24"/>
      <w:lang w:val="pt-PT"/>
    </w:rPr>
  </w:style>
  <w:style w:type="paragraph" w:styleId="Ttulo5" w:customStyle="1">
    <w:name w:val="Heading 5"/>
    <w:basedOn w:val="Standard"/>
    <w:next w:val="Standard"/>
    <w:qFormat/>
    <w:pPr>
      <w:keepNext w:val="true"/>
    </w:pPr>
    <w:rPr>
      <w:sz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 w:val="false"/>
      <w:i/>
      <w:sz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cs="Aria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cs="Arial"/>
      <w:lang w:val="pt-PT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cs="Arial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cs="Arial"/>
      <w:lang w:val="pt-PT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i/>
      <w:sz w:val="24"/>
    </w:rPr>
  </w:style>
  <w:style w:type="character" w:styleId="Fontepargpadro1" w:customStyle="1">
    <w:name w:val="Fonte parág. padrão1"/>
    <w:qFormat/>
    <w:rPr/>
  </w:style>
  <w:style w:type="character" w:styleId="Smbolosdenumerao" w:customStyle="1">
    <w:name w:val="Símbolos de numeração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 w:customStyle="1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sz w:val="24"/>
      <w:lang w:val="pt-PT"/>
    </w:rPr>
  </w:style>
  <w:style w:type="paragraph" w:styleId="WWTtulo" w:customStyle="1">
    <w:name w:val="WW-Título"/>
    <w:basedOn w:val="Standard"/>
    <w:next w:val="Subttulo"/>
    <w:qFormat/>
    <w:pPr>
      <w:jc w:val="center"/>
    </w:pPr>
    <w:rPr>
      <w:b/>
      <w:color w:val="0000FF"/>
      <w:sz w:val="28"/>
    </w:rPr>
  </w:style>
  <w:style w:type="paragraph" w:styleId="Subttulo">
    <w:name w:val="Subtitle"/>
    <w:basedOn w:val="WWTtulo"/>
    <w:next w:val="Textbody"/>
    <w:qFormat/>
    <w:pPr/>
    <w:rPr>
      <w:i/>
      <w:iCs/>
      <w:szCs w:val="28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 w:customStyle="1">
    <w:name w:val="Footer"/>
    <w:basedOn w:val="Standard"/>
    <w:pPr/>
    <w:rPr/>
  </w:style>
  <w:style w:type="paragraph" w:styleId="Cabealho" w:customStyle="1">
    <w:name w:val="Header"/>
    <w:basedOn w:val="Standard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Header0">
    <w:name w:val="header0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0">
    <w:name w:val="footer0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LibreOffice/7.0.3.1$Windows_X86_64 LibreOffice_project/d7547858d014d4cf69878db179d326fc3483e082</Application>
  <Pages>2</Pages>
  <Words>88</Words>
  <Characters>597</Characters>
  <CharactersWithSpaces>644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2024-08-29T11:39:00Z</dcterms:created>
  <dc:creator>DIRETORIA DE ACOMPANHAMENTO E CONTROLE</dc:creator>
  <dc:description/>
  <dc:language>pt-BR</dc:language>
  <cp:lastModifiedBy/>
  <cp:lastPrinted>2010-04-22T19:05:00Z</cp:lastPrinted>
  <dcterms:modified xsi:type="dcterms:W3CDTF">2024-09-03T10:13:04Z</dcterms:modified>
  <cp:revision>18</cp:revision>
  <dc:subject/>
  <dc:title>INFORMAÇÕES BÁSICAS – Reservas de Áreas nos DI’s do Ceará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